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3B" w:rsidRPr="0037203D" w:rsidRDefault="00C6483B" w:rsidP="00C6483B">
      <w:pPr>
        <w:pStyle w:val="Heading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DDICTIVE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D</w:t>
      </w:r>
      <w:r w:rsidR="00FB4811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ISORDER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EGULATORY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UTHORITY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BOARD 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M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EETING</w:t>
      </w:r>
    </w:p>
    <w:p w:rsidR="00CF24B6" w:rsidRPr="0037203D" w:rsidRDefault="00CF24B6" w:rsidP="00CF24B6"/>
    <w:p w:rsidR="00CF24B6" w:rsidRPr="004032E5" w:rsidRDefault="00CF24B6" w:rsidP="00CF24B6">
      <w:pPr>
        <w:jc w:val="center"/>
        <w:rPr>
          <w:i/>
        </w:rPr>
      </w:pPr>
      <w:r w:rsidRPr="004032E5">
        <w:rPr>
          <w:i/>
        </w:rPr>
        <w:t>AGENDA</w:t>
      </w:r>
    </w:p>
    <w:p w:rsidR="00CF24B6" w:rsidRPr="004032E5" w:rsidRDefault="00CF24B6" w:rsidP="00CF24B6">
      <w:pPr>
        <w:jc w:val="center"/>
      </w:pPr>
    </w:p>
    <w:p w:rsidR="000C2782" w:rsidRDefault="000C2782" w:rsidP="000C2782">
      <w:pPr>
        <w:jc w:val="center"/>
      </w:pPr>
      <w:r>
        <w:t>ADRA Office</w:t>
      </w:r>
    </w:p>
    <w:p w:rsidR="000C2782" w:rsidRDefault="000C2782" w:rsidP="000C2782">
      <w:pPr>
        <w:jc w:val="center"/>
      </w:pPr>
      <w:r>
        <w:t>4919 Jamestown Avenue, Suite 203</w:t>
      </w:r>
    </w:p>
    <w:p w:rsidR="000C2782" w:rsidRDefault="000C2782" w:rsidP="000C2782">
      <w:pPr>
        <w:jc w:val="center"/>
      </w:pPr>
      <w:r>
        <w:t>Baton Rouge, LA 70808</w:t>
      </w:r>
    </w:p>
    <w:p w:rsidR="000C2782" w:rsidRDefault="008349C4" w:rsidP="000C2782">
      <w:pPr>
        <w:jc w:val="center"/>
      </w:pPr>
      <w:r>
        <w:t>January</w:t>
      </w:r>
      <w:r w:rsidR="000C2782">
        <w:t xml:space="preserve"> 1</w:t>
      </w:r>
      <w:r>
        <w:t>8</w:t>
      </w:r>
      <w:r w:rsidR="000C2782">
        <w:t>, 201</w:t>
      </w:r>
      <w:r>
        <w:t>9</w:t>
      </w:r>
    </w:p>
    <w:p w:rsidR="002D0174" w:rsidRPr="004032E5" w:rsidRDefault="000C2782" w:rsidP="000C2782">
      <w:pPr>
        <w:jc w:val="center"/>
      </w:pPr>
      <w:r>
        <w:t>1</w:t>
      </w:r>
      <w:r w:rsidR="008674CB">
        <w:t>1</w:t>
      </w:r>
      <w:bookmarkStart w:id="0" w:name="_GoBack"/>
      <w:bookmarkEnd w:id="0"/>
      <w:r>
        <w:t>:00 A.M.</w:t>
      </w:r>
    </w:p>
    <w:p w:rsidR="00A4511E" w:rsidRPr="004032E5" w:rsidRDefault="00C6483B" w:rsidP="00D240D7">
      <w:pPr>
        <w:pStyle w:val="ListNumber"/>
        <w:jc w:val="both"/>
      </w:pPr>
      <w:r w:rsidRPr="004032E5">
        <w:t>Call to O</w:t>
      </w:r>
      <w:r w:rsidR="00A4511E" w:rsidRPr="004032E5">
        <w:t>rder</w:t>
      </w:r>
      <w:r w:rsidR="001040FC">
        <w:t>: Roy Baas</w:t>
      </w:r>
      <w:r w:rsidR="0030402D" w:rsidRPr="004032E5">
        <w:t xml:space="preserve">, Chairman </w:t>
      </w:r>
    </w:p>
    <w:p w:rsidR="00AB77FF" w:rsidRPr="004032E5" w:rsidRDefault="00A4511E" w:rsidP="00AB77FF">
      <w:pPr>
        <w:pStyle w:val="ListNumber"/>
        <w:tabs>
          <w:tab w:val="clear" w:pos="180"/>
        </w:tabs>
        <w:jc w:val="both"/>
      </w:pPr>
      <w:r w:rsidRPr="004032E5">
        <w:t xml:space="preserve">Roll </w:t>
      </w:r>
      <w:r w:rsidR="00297C1F" w:rsidRPr="004032E5">
        <w:t>c</w:t>
      </w:r>
      <w:r w:rsidRPr="004032E5">
        <w:t>all</w:t>
      </w:r>
      <w:r w:rsidR="00073276" w:rsidRPr="004032E5">
        <w:t>; set quorum</w:t>
      </w:r>
      <w:r w:rsidR="00D14760" w:rsidRPr="004032E5">
        <w:t xml:space="preserve">: </w:t>
      </w:r>
      <w:r w:rsidR="005351D3">
        <w:t>Bernadine Williams, Secretary/Treasurer</w:t>
      </w:r>
      <w:r w:rsidR="00D14760" w:rsidRPr="004032E5">
        <w:t xml:space="preserve"> </w:t>
      </w:r>
    </w:p>
    <w:p w:rsidR="00C6483B" w:rsidRPr="004032E5" w:rsidRDefault="00C6483B" w:rsidP="00D240D7">
      <w:pPr>
        <w:pStyle w:val="ListNumber"/>
        <w:jc w:val="both"/>
      </w:pPr>
      <w:r w:rsidRPr="004032E5">
        <w:t>Public Introductions and Representation</w:t>
      </w:r>
    </w:p>
    <w:p w:rsidR="00A4511E" w:rsidRPr="004032E5" w:rsidRDefault="00A4511E" w:rsidP="00D240D7">
      <w:pPr>
        <w:pStyle w:val="ListNumber"/>
        <w:jc w:val="both"/>
      </w:pPr>
      <w:r w:rsidRPr="004032E5">
        <w:t>Approval of</w:t>
      </w:r>
      <w:r w:rsidR="00C6483B" w:rsidRPr="004032E5">
        <w:t xml:space="preserve"> </w:t>
      </w:r>
      <w:r w:rsidR="008349C4">
        <w:t>October</w:t>
      </w:r>
      <w:r w:rsidR="001336DB">
        <w:t xml:space="preserve"> </w:t>
      </w:r>
      <w:r w:rsidR="008349C4">
        <w:t>19</w:t>
      </w:r>
      <w:r w:rsidR="001336DB">
        <w:t>, 201</w:t>
      </w:r>
      <w:r w:rsidR="005A7C70">
        <w:t>8</w:t>
      </w:r>
      <w:r w:rsidRPr="004032E5">
        <w:t xml:space="preserve"> </w:t>
      </w:r>
      <w:r w:rsidR="0096263A" w:rsidRPr="004032E5">
        <w:t>M</w:t>
      </w:r>
      <w:r w:rsidRPr="004032E5">
        <w:t>inutes</w:t>
      </w:r>
      <w:r w:rsidR="00C6483B" w:rsidRPr="004032E5">
        <w:t xml:space="preserve">: </w:t>
      </w:r>
      <w:r w:rsidR="005351D3">
        <w:t>Bernadine Williams, Secretary/Treasurer</w:t>
      </w:r>
    </w:p>
    <w:p w:rsidR="001C1273" w:rsidRPr="004032E5" w:rsidRDefault="00C6483B" w:rsidP="00347E8B">
      <w:pPr>
        <w:pStyle w:val="ListNumber"/>
        <w:jc w:val="both"/>
      </w:pPr>
      <w:r w:rsidRPr="004032E5">
        <w:t xml:space="preserve">Treasurer’s Report: </w:t>
      </w:r>
      <w:r w:rsidR="005351D3">
        <w:t>Bernadine Williams, Secretary/Treasurer</w:t>
      </w:r>
    </w:p>
    <w:p w:rsidR="0028294A" w:rsidRPr="004032E5" w:rsidRDefault="008349C4" w:rsidP="0028294A">
      <w:pPr>
        <w:pStyle w:val="ListNumber"/>
        <w:numPr>
          <w:ilvl w:val="0"/>
          <w:numId w:val="37"/>
        </w:numPr>
        <w:spacing w:before="0"/>
        <w:jc w:val="both"/>
      </w:pPr>
      <w:r>
        <w:t>October</w:t>
      </w:r>
      <w:r w:rsidR="00ED00D9">
        <w:t xml:space="preserve"> 201</w:t>
      </w:r>
      <w:r w:rsidR="005C4035">
        <w:t>8</w:t>
      </w:r>
    </w:p>
    <w:p w:rsidR="001B6660" w:rsidRDefault="008349C4" w:rsidP="00FA13E8">
      <w:pPr>
        <w:pStyle w:val="ListNumber"/>
        <w:numPr>
          <w:ilvl w:val="0"/>
          <w:numId w:val="37"/>
        </w:numPr>
        <w:spacing w:before="0"/>
        <w:jc w:val="both"/>
      </w:pPr>
      <w:r>
        <w:t>November</w:t>
      </w:r>
      <w:r w:rsidR="00ED00D9">
        <w:t xml:space="preserve"> 201</w:t>
      </w:r>
      <w:r w:rsidR="005C4035">
        <w:t>8</w:t>
      </w:r>
    </w:p>
    <w:p w:rsidR="000C2782" w:rsidRPr="004032E5" w:rsidRDefault="008349C4" w:rsidP="00FA13E8">
      <w:pPr>
        <w:pStyle w:val="ListNumber"/>
        <w:numPr>
          <w:ilvl w:val="0"/>
          <w:numId w:val="37"/>
        </w:numPr>
        <w:spacing w:before="0"/>
        <w:jc w:val="both"/>
      </w:pPr>
      <w:r>
        <w:t xml:space="preserve">December </w:t>
      </w:r>
      <w:r w:rsidR="000C2782">
        <w:t>2018</w:t>
      </w:r>
    </w:p>
    <w:p w:rsidR="00C6483B" w:rsidRDefault="00C6483B" w:rsidP="00AB77FF">
      <w:pPr>
        <w:pStyle w:val="ListNumber"/>
        <w:jc w:val="both"/>
      </w:pPr>
      <w:r w:rsidRPr="004032E5">
        <w:t>Public Questions or Comments</w:t>
      </w:r>
    </w:p>
    <w:p w:rsidR="00034B16" w:rsidRPr="004032E5" w:rsidRDefault="00034B16" w:rsidP="00034B16">
      <w:pPr>
        <w:pStyle w:val="ListNumber"/>
        <w:tabs>
          <w:tab w:val="clear" w:pos="180"/>
        </w:tabs>
        <w:jc w:val="both"/>
      </w:pPr>
      <w:r>
        <w:t>New Business</w:t>
      </w:r>
    </w:p>
    <w:p w:rsidR="00034B16" w:rsidRDefault="00034B16" w:rsidP="00034B16">
      <w:pPr>
        <w:pStyle w:val="ListNumber"/>
        <w:numPr>
          <w:ilvl w:val="0"/>
          <w:numId w:val="32"/>
        </w:numPr>
        <w:spacing w:before="0"/>
        <w:jc w:val="both"/>
      </w:pPr>
      <w:r>
        <w:t xml:space="preserve">Approval of </w:t>
      </w:r>
      <w:r w:rsidR="004F0EE5">
        <w:t>A</w:t>
      </w:r>
      <w:r w:rsidRPr="004032E5">
        <w:t xml:space="preserve">pplicants to be </w:t>
      </w:r>
      <w:r w:rsidR="004F0EE5">
        <w:t>C</w:t>
      </w:r>
      <w:r w:rsidRPr="004032E5">
        <w:t xml:space="preserve">redentialed </w:t>
      </w:r>
    </w:p>
    <w:p w:rsidR="00854BEC" w:rsidRDefault="00854BEC" w:rsidP="00034B16">
      <w:pPr>
        <w:pStyle w:val="ListNumber"/>
        <w:numPr>
          <w:ilvl w:val="0"/>
          <w:numId w:val="32"/>
        </w:numPr>
        <w:spacing w:before="0"/>
        <w:jc w:val="both"/>
      </w:pPr>
      <w:r>
        <w:t>Succession Planning for LASACT – Marolon Mangham</w:t>
      </w:r>
    </w:p>
    <w:p w:rsidR="00983EB0" w:rsidRDefault="00983EB0" w:rsidP="00034B16">
      <w:pPr>
        <w:pStyle w:val="ListNumber"/>
        <w:numPr>
          <w:ilvl w:val="0"/>
          <w:numId w:val="32"/>
        </w:numPr>
        <w:spacing w:before="0"/>
        <w:jc w:val="both"/>
      </w:pPr>
      <w:r>
        <w:t>Degree Waiver Request – Derek Allen</w:t>
      </w:r>
    </w:p>
    <w:p w:rsidR="00866493" w:rsidRDefault="008349C4" w:rsidP="00866493">
      <w:pPr>
        <w:pStyle w:val="ListNumber"/>
        <w:numPr>
          <w:ilvl w:val="0"/>
          <w:numId w:val="32"/>
        </w:numPr>
        <w:spacing w:before="0"/>
        <w:jc w:val="both"/>
      </w:pPr>
      <w:r>
        <w:t>Degree Waiver Policy Review</w:t>
      </w:r>
    </w:p>
    <w:p w:rsidR="00E812D0" w:rsidRDefault="00E812D0" w:rsidP="00866493">
      <w:pPr>
        <w:pStyle w:val="ListNumber"/>
        <w:numPr>
          <w:ilvl w:val="0"/>
          <w:numId w:val="32"/>
        </w:numPr>
        <w:spacing w:before="0"/>
        <w:jc w:val="both"/>
      </w:pPr>
      <w:r>
        <w:t>Budget Approval</w:t>
      </w:r>
    </w:p>
    <w:p w:rsidR="0082771C" w:rsidRDefault="0082771C" w:rsidP="0082771C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82771C" w:rsidRPr="004032E5" w:rsidRDefault="0082771C" w:rsidP="0082771C">
      <w:pPr>
        <w:pStyle w:val="ListNumber"/>
        <w:tabs>
          <w:tab w:val="clear" w:pos="180"/>
        </w:tabs>
        <w:spacing w:before="0"/>
        <w:jc w:val="both"/>
      </w:pPr>
      <w:r w:rsidRPr="004032E5">
        <w:t>Old Business</w:t>
      </w:r>
    </w:p>
    <w:p w:rsidR="004F0EE5" w:rsidRDefault="004F0EE5" w:rsidP="00D05FFB">
      <w:pPr>
        <w:pStyle w:val="ListNumber"/>
        <w:numPr>
          <w:ilvl w:val="0"/>
          <w:numId w:val="41"/>
        </w:numPr>
        <w:spacing w:before="0"/>
        <w:jc w:val="both"/>
      </w:pPr>
      <w:r>
        <w:t>Online Credentialing Management System Update</w:t>
      </w:r>
    </w:p>
    <w:p w:rsidR="00983EB0" w:rsidRDefault="00983EB0" w:rsidP="00D05FFB">
      <w:pPr>
        <w:pStyle w:val="ListNumber"/>
        <w:numPr>
          <w:ilvl w:val="0"/>
          <w:numId w:val="41"/>
        </w:numPr>
        <w:spacing w:before="0"/>
        <w:jc w:val="both"/>
      </w:pPr>
      <w:r>
        <w:t>ORM Insurance Premium – Letter sent</w:t>
      </w:r>
    </w:p>
    <w:p w:rsidR="0082771C" w:rsidRDefault="00D05FFB" w:rsidP="00D05FFB">
      <w:pPr>
        <w:pStyle w:val="ListNumber"/>
      </w:pPr>
      <w:r>
        <w:t>Executive Director’s Report</w:t>
      </w:r>
    </w:p>
    <w:p w:rsidR="00034B16" w:rsidRDefault="00034B16" w:rsidP="00034B16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F93FFF" w:rsidRDefault="00C850C7" w:rsidP="00D50E46">
      <w:pPr>
        <w:pStyle w:val="ListNumber"/>
        <w:numPr>
          <w:ilvl w:val="0"/>
          <w:numId w:val="0"/>
        </w:numPr>
        <w:spacing w:before="0"/>
        <w:jc w:val="both"/>
      </w:pPr>
      <w:r w:rsidRPr="004032E5">
        <w:t>A</w:t>
      </w:r>
      <w:r w:rsidR="00367B08" w:rsidRPr="004032E5">
        <w:t>d</w:t>
      </w:r>
      <w:r w:rsidR="00C6483B" w:rsidRPr="004032E5">
        <w:t xml:space="preserve">journ Meeting: </w:t>
      </w:r>
      <w:r w:rsidR="003B0040" w:rsidRPr="002A3CEE">
        <w:t xml:space="preserve">Next meeting date: </w:t>
      </w:r>
      <w:r w:rsidR="00E812D0">
        <w:t>April</w:t>
      </w:r>
      <w:r w:rsidR="00866493">
        <w:t xml:space="preserve"> 1</w:t>
      </w:r>
      <w:r w:rsidR="00E812D0">
        <w:t>9</w:t>
      </w:r>
      <w:r w:rsidR="00866493">
        <w:t>, 201</w:t>
      </w:r>
      <w:r w:rsidR="00104FF7">
        <w:t>9</w:t>
      </w:r>
    </w:p>
    <w:p w:rsidR="00C47D4D" w:rsidRDefault="00C47D4D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F93FFF" w:rsidRDefault="00F93FFF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7C648E" w:rsidRPr="003F71CE" w:rsidRDefault="002F3195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</w:pPr>
      <w:r w:rsidRPr="004032E5">
        <w:t>A</w:t>
      </w:r>
      <w:r w:rsidR="00D14760" w:rsidRPr="004032E5">
        <w:t xml:space="preserve">pproved and Adopted: </w:t>
      </w:r>
      <w:r w:rsidR="001040FC">
        <w:t>Roy Baas</w:t>
      </w:r>
      <w:r w:rsidR="007C648E" w:rsidRPr="004032E5">
        <w:t>, Chairman</w:t>
      </w:r>
      <w:r w:rsidR="007C648E" w:rsidRPr="004032E5">
        <w:tab/>
      </w:r>
      <w:r w:rsidR="00AE34B2" w:rsidRPr="003F71CE">
        <w:t xml:space="preserve">        </w:t>
      </w:r>
      <w:r w:rsidR="008B65EF" w:rsidRPr="003F71CE">
        <w:t xml:space="preserve"> </w:t>
      </w:r>
      <w:r w:rsidR="007C648E" w:rsidRPr="003F71CE">
        <w:t>X</w:t>
      </w:r>
    </w:p>
    <w:sectPr w:rsidR="007C648E" w:rsidRPr="003F71C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6E2E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BDD5FE3"/>
    <w:multiLevelType w:val="hybridMultilevel"/>
    <w:tmpl w:val="4EEC1140"/>
    <w:lvl w:ilvl="0" w:tplc="96C22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47B35AED"/>
    <w:multiLevelType w:val="hybridMultilevel"/>
    <w:tmpl w:val="3E665EB6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DD12D20"/>
    <w:multiLevelType w:val="hybridMultilevel"/>
    <w:tmpl w:val="49BAD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5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13"/>
  </w:num>
  <w:num w:numId="27">
    <w:abstractNumId w:val="10"/>
  </w:num>
  <w:num w:numId="28">
    <w:abstractNumId w:val="21"/>
  </w:num>
  <w:num w:numId="29">
    <w:abstractNumId w:val="25"/>
  </w:num>
  <w:num w:numId="30">
    <w:abstractNumId w:val="29"/>
  </w:num>
  <w:num w:numId="31">
    <w:abstractNumId w:val="31"/>
  </w:num>
  <w:num w:numId="32">
    <w:abstractNumId w:val="23"/>
  </w:num>
  <w:num w:numId="33">
    <w:abstractNumId w:val="36"/>
  </w:num>
  <w:num w:numId="34">
    <w:abstractNumId w:val="18"/>
  </w:num>
  <w:num w:numId="35">
    <w:abstractNumId w:val="12"/>
  </w:num>
  <w:num w:numId="36">
    <w:abstractNumId w:val="37"/>
  </w:num>
  <w:num w:numId="37">
    <w:abstractNumId w:val="27"/>
  </w:num>
  <w:num w:numId="38">
    <w:abstractNumId w:val="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002233"/>
    <w:rsid w:val="00005DFD"/>
    <w:rsid w:val="00034B16"/>
    <w:rsid w:val="00037F81"/>
    <w:rsid w:val="00061E55"/>
    <w:rsid w:val="00063804"/>
    <w:rsid w:val="00073276"/>
    <w:rsid w:val="00074A13"/>
    <w:rsid w:val="00095C05"/>
    <w:rsid w:val="000A2AAA"/>
    <w:rsid w:val="000C2770"/>
    <w:rsid w:val="000C2782"/>
    <w:rsid w:val="000D0153"/>
    <w:rsid w:val="000E2728"/>
    <w:rsid w:val="000E2FAD"/>
    <w:rsid w:val="000F27D1"/>
    <w:rsid w:val="000F3B55"/>
    <w:rsid w:val="000F5427"/>
    <w:rsid w:val="00101910"/>
    <w:rsid w:val="001040FC"/>
    <w:rsid w:val="0010475E"/>
    <w:rsid w:val="00104FF7"/>
    <w:rsid w:val="001114D5"/>
    <w:rsid w:val="00117DA4"/>
    <w:rsid w:val="00132D23"/>
    <w:rsid w:val="001336DB"/>
    <w:rsid w:val="00140DAE"/>
    <w:rsid w:val="001411BF"/>
    <w:rsid w:val="001422A4"/>
    <w:rsid w:val="001423A6"/>
    <w:rsid w:val="00145631"/>
    <w:rsid w:val="00147475"/>
    <w:rsid w:val="0015180F"/>
    <w:rsid w:val="00152D7F"/>
    <w:rsid w:val="00154EFD"/>
    <w:rsid w:val="001701E6"/>
    <w:rsid w:val="0017224B"/>
    <w:rsid w:val="001723D6"/>
    <w:rsid w:val="001861C4"/>
    <w:rsid w:val="00193653"/>
    <w:rsid w:val="001B47B4"/>
    <w:rsid w:val="001B4E46"/>
    <w:rsid w:val="001B594D"/>
    <w:rsid w:val="001B6660"/>
    <w:rsid w:val="001C1273"/>
    <w:rsid w:val="001C3BC9"/>
    <w:rsid w:val="001C439D"/>
    <w:rsid w:val="001C54A1"/>
    <w:rsid w:val="001D7825"/>
    <w:rsid w:val="001E09E8"/>
    <w:rsid w:val="001E5031"/>
    <w:rsid w:val="001E5969"/>
    <w:rsid w:val="001E676E"/>
    <w:rsid w:val="001E792D"/>
    <w:rsid w:val="002109D0"/>
    <w:rsid w:val="002177B9"/>
    <w:rsid w:val="00224CEA"/>
    <w:rsid w:val="002377FB"/>
    <w:rsid w:val="002462BF"/>
    <w:rsid w:val="00251A16"/>
    <w:rsid w:val="00257E14"/>
    <w:rsid w:val="0026209D"/>
    <w:rsid w:val="00271FA0"/>
    <w:rsid w:val="002761C5"/>
    <w:rsid w:val="0028294A"/>
    <w:rsid w:val="002830C6"/>
    <w:rsid w:val="00291AAA"/>
    <w:rsid w:val="0029240F"/>
    <w:rsid w:val="002966F0"/>
    <w:rsid w:val="00296FBC"/>
    <w:rsid w:val="00297C1F"/>
    <w:rsid w:val="002A3834"/>
    <w:rsid w:val="002A3CEE"/>
    <w:rsid w:val="002B7FA0"/>
    <w:rsid w:val="002C3DE4"/>
    <w:rsid w:val="002D0174"/>
    <w:rsid w:val="002D42C2"/>
    <w:rsid w:val="002E4737"/>
    <w:rsid w:val="002F3195"/>
    <w:rsid w:val="003039DB"/>
    <w:rsid w:val="0030402D"/>
    <w:rsid w:val="00337A32"/>
    <w:rsid w:val="00347702"/>
    <w:rsid w:val="00347E8B"/>
    <w:rsid w:val="003574FD"/>
    <w:rsid w:val="00360B6E"/>
    <w:rsid w:val="00361211"/>
    <w:rsid w:val="00362FEF"/>
    <w:rsid w:val="00367B08"/>
    <w:rsid w:val="0037203D"/>
    <w:rsid w:val="003722F9"/>
    <w:rsid w:val="003756F0"/>
    <w:rsid w:val="003765C4"/>
    <w:rsid w:val="00394FAF"/>
    <w:rsid w:val="003B0040"/>
    <w:rsid w:val="003D2F2C"/>
    <w:rsid w:val="003E2298"/>
    <w:rsid w:val="003E759D"/>
    <w:rsid w:val="003F71CE"/>
    <w:rsid w:val="004032E5"/>
    <w:rsid w:val="00406DEB"/>
    <w:rsid w:val="00407F77"/>
    <w:rsid w:val="004119BE"/>
    <w:rsid w:val="00411F8B"/>
    <w:rsid w:val="004172ED"/>
    <w:rsid w:val="00425ACA"/>
    <w:rsid w:val="00425E7E"/>
    <w:rsid w:val="004278D6"/>
    <w:rsid w:val="00437E92"/>
    <w:rsid w:val="004454F7"/>
    <w:rsid w:val="00460825"/>
    <w:rsid w:val="0046480E"/>
    <w:rsid w:val="00476438"/>
    <w:rsid w:val="00477352"/>
    <w:rsid w:val="00480A33"/>
    <w:rsid w:val="004842C8"/>
    <w:rsid w:val="00487569"/>
    <w:rsid w:val="004947C1"/>
    <w:rsid w:val="00495FB4"/>
    <w:rsid w:val="004B1449"/>
    <w:rsid w:val="004B5C09"/>
    <w:rsid w:val="004B765A"/>
    <w:rsid w:val="004D6F0C"/>
    <w:rsid w:val="004E227E"/>
    <w:rsid w:val="004E2311"/>
    <w:rsid w:val="004E6CF5"/>
    <w:rsid w:val="004F0EE5"/>
    <w:rsid w:val="004F222B"/>
    <w:rsid w:val="00505E6A"/>
    <w:rsid w:val="005255F8"/>
    <w:rsid w:val="00532BE2"/>
    <w:rsid w:val="005351D3"/>
    <w:rsid w:val="00541D53"/>
    <w:rsid w:val="00554276"/>
    <w:rsid w:val="00567549"/>
    <w:rsid w:val="005908A5"/>
    <w:rsid w:val="00593B5F"/>
    <w:rsid w:val="00597306"/>
    <w:rsid w:val="005A1F0F"/>
    <w:rsid w:val="005A7C70"/>
    <w:rsid w:val="005B24A0"/>
    <w:rsid w:val="005B29BB"/>
    <w:rsid w:val="005C365D"/>
    <w:rsid w:val="005C4035"/>
    <w:rsid w:val="005C5984"/>
    <w:rsid w:val="005C711D"/>
    <w:rsid w:val="005C7E59"/>
    <w:rsid w:val="005E1373"/>
    <w:rsid w:val="005E432E"/>
    <w:rsid w:val="005F78C5"/>
    <w:rsid w:val="00605EC1"/>
    <w:rsid w:val="00614AEB"/>
    <w:rsid w:val="00616B41"/>
    <w:rsid w:val="00620AE8"/>
    <w:rsid w:val="0062649E"/>
    <w:rsid w:val="00634767"/>
    <w:rsid w:val="0064628C"/>
    <w:rsid w:val="006735C0"/>
    <w:rsid w:val="00680296"/>
    <w:rsid w:val="0068195C"/>
    <w:rsid w:val="00683F52"/>
    <w:rsid w:val="0068665F"/>
    <w:rsid w:val="00690928"/>
    <w:rsid w:val="0069371B"/>
    <w:rsid w:val="0069642D"/>
    <w:rsid w:val="0069736B"/>
    <w:rsid w:val="00697A26"/>
    <w:rsid w:val="006C0B46"/>
    <w:rsid w:val="006C3011"/>
    <w:rsid w:val="006C63BA"/>
    <w:rsid w:val="006D5C44"/>
    <w:rsid w:val="006E18AC"/>
    <w:rsid w:val="006E1F1E"/>
    <w:rsid w:val="006F03D4"/>
    <w:rsid w:val="006F0443"/>
    <w:rsid w:val="006F6FC8"/>
    <w:rsid w:val="00710E1E"/>
    <w:rsid w:val="00713C47"/>
    <w:rsid w:val="00714495"/>
    <w:rsid w:val="00717AC9"/>
    <w:rsid w:val="0072791C"/>
    <w:rsid w:val="00737EF2"/>
    <w:rsid w:val="007463EB"/>
    <w:rsid w:val="007509FC"/>
    <w:rsid w:val="00753CB9"/>
    <w:rsid w:val="00755713"/>
    <w:rsid w:val="0075669E"/>
    <w:rsid w:val="0076395D"/>
    <w:rsid w:val="00763CCF"/>
    <w:rsid w:val="00766278"/>
    <w:rsid w:val="00770A67"/>
    <w:rsid w:val="00771C24"/>
    <w:rsid w:val="00774D7D"/>
    <w:rsid w:val="007772C3"/>
    <w:rsid w:val="00795884"/>
    <w:rsid w:val="007A16A7"/>
    <w:rsid w:val="007A2A89"/>
    <w:rsid w:val="007A3EAC"/>
    <w:rsid w:val="007A7A16"/>
    <w:rsid w:val="007B0712"/>
    <w:rsid w:val="007B0F46"/>
    <w:rsid w:val="007B1508"/>
    <w:rsid w:val="007B1A55"/>
    <w:rsid w:val="007C2A65"/>
    <w:rsid w:val="007C648E"/>
    <w:rsid w:val="007D0C68"/>
    <w:rsid w:val="007D49CF"/>
    <w:rsid w:val="007D5836"/>
    <w:rsid w:val="007E1F2D"/>
    <w:rsid w:val="0081186D"/>
    <w:rsid w:val="008223A6"/>
    <w:rsid w:val="008240DA"/>
    <w:rsid w:val="00824C8B"/>
    <w:rsid w:val="008268BB"/>
    <w:rsid w:val="0082771C"/>
    <w:rsid w:val="008300BF"/>
    <w:rsid w:val="00831E75"/>
    <w:rsid w:val="0083224D"/>
    <w:rsid w:val="008349C4"/>
    <w:rsid w:val="00837E54"/>
    <w:rsid w:val="00854BEC"/>
    <w:rsid w:val="00865963"/>
    <w:rsid w:val="00866493"/>
    <w:rsid w:val="008674CB"/>
    <w:rsid w:val="00867EA4"/>
    <w:rsid w:val="0088321E"/>
    <w:rsid w:val="00895FB9"/>
    <w:rsid w:val="008A7A94"/>
    <w:rsid w:val="008B65EF"/>
    <w:rsid w:val="008C0A69"/>
    <w:rsid w:val="008C4E90"/>
    <w:rsid w:val="008C53D3"/>
    <w:rsid w:val="008D3286"/>
    <w:rsid w:val="008D4F85"/>
    <w:rsid w:val="008E196A"/>
    <w:rsid w:val="008E476B"/>
    <w:rsid w:val="008E7009"/>
    <w:rsid w:val="008F0EC1"/>
    <w:rsid w:val="008F5756"/>
    <w:rsid w:val="009054A6"/>
    <w:rsid w:val="00907237"/>
    <w:rsid w:val="009269E5"/>
    <w:rsid w:val="00935A39"/>
    <w:rsid w:val="00937E97"/>
    <w:rsid w:val="00952541"/>
    <w:rsid w:val="0096263A"/>
    <w:rsid w:val="00965114"/>
    <w:rsid w:val="00972358"/>
    <w:rsid w:val="0097281B"/>
    <w:rsid w:val="00977592"/>
    <w:rsid w:val="00983EB0"/>
    <w:rsid w:val="009921B8"/>
    <w:rsid w:val="00993B51"/>
    <w:rsid w:val="0099451B"/>
    <w:rsid w:val="009B4709"/>
    <w:rsid w:val="009C31F5"/>
    <w:rsid w:val="009C5DC8"/>
    <w:rsid w:val="009F03B3"/>
    <w:rsid w:val="009F3BCD"/>
    <w:rsid w:val="00A0745E"/>
    <w:rsid w:val="00A07662"/>
    <w:rsid w:val="00A14073"/>
    <w:rsid w:val="00A15F37"/>
    <w:rsid w:val="00A223B1"/>
    <w:rsid w:val="00A310D5"/>
    <w:rsid w:val="00A4511E"/>
    <w:rsid w:val="00A53A6A"/>
    <w:rsid w:val="00A658E2"/>
    <w:rsid w:val="00A719E0"/>
    <w:rsid w:val="00A72BC7"/>
    <w:rsid w:val="00A730C7"/>
    <w:rsid w:val="00A74E49"/>
    <w:rsid w:val="00A87BEE"/>
    <w:rsid w:val="00A87F3B"/>
    <w:rsid w:val="00A90CCF"/>
    <w:rsid w:val="00A96AA3"/>
    <w:rsid w:val="00AA3F36"/>
    <w:rsid w:val="00AA5889"/>
    <w:rsid w:val="00AB77FF"/>
    <w:rsid w:val="00AC132D"/>
    <w:rsid w:val="00AC721E"/>
    <w:rsid w:val="00AD31DB"/>
    <w:rsid w:val="00AD42E3"/>
    <w:rsid w:val="00AE1A09"/>
    <w:rsid w:val="00AE2D89"/>
    <w:rsid w:val="00AE34B2"/>
    <w:rsid w:val="00AF5305"/>
    <w:rsid w:val="00AF6E2A"/>
    <w:rsid w:val="00B275AB"/>
    <w:rsid w:val="00B30F56"/>
    <w:rsid w:val="00B31703"/>
    <w:rsid w:val="00B32F23"/>
    <w:rsid w:val="00B346FC"/>
    <w:rsid w:val="00B36118"/>
    <w:rsid w:val="00B435B5"/>
    <w:rsid w:val="00B5397D"/>
    <w:rsid w:val="00B65315"/>
    <w:rsid w:val="00B67C86"/>
    <w:rsid w:val="00B763F5"/>
    <w:rsid w:val="00B810DC"/>
    <w:rsid w:val="00B8581B"/>
    <w:rsid w:val="00B864DF"/>
    <w:rsid w:val="00B87CD1"/>
    <w:rsid w:val="00B976A4"/>
    <w:rsid w:val="00BA27EA"/>
    <w:rsid w:val="00BB60E4"/>
    <w:rsid w:val="00BC2805"/>
    <w:rsid w:val="00BE2C86"/>
    <w:rsid w:val="00BE5AB2"/>
    <w:rsid w:val="00BF4A17"/>
    <w:rsid w:val="00C130F8"/>
    <w:rsid w:val="00C1643D"/>
    <w:rsid w:val="00C26E26"/>
    <w:rsid w:val="00C32695"/>
    <w:rsid w:val="00C45F26"/>
    <w:rsid w:val="00C47A9A"/>
    <w:rsid w:val="00C47D4D"/>
    <w:rsid w:val="00C57114"/>
    <w:rsid w:val="00C57EDF"/>
    <w:rsid w:val="00C6483B"/>
    <w:rsid w:val="00C6501D"/>
    <w:rsid w:val="00C8414D"/>
    <w:rsid w:val="00C850C7"/>
    <w:rsid w:val="00C91ABC"/>
    <w:rsid w:val="00CA0291"/>
    <w:rsid w:val="00CB127C"/>
    <w:rsid w:val="00CB2538"/>
    <w:rsid w:val="00CC1234"/>
    <w:rsid w:val="00CC519C"/>
    <w:rsid w:val="00CD26D1"/>
    <w:rsid w:val="00CD455B"/>
    <w:rsid w:val="00CE1DA2"/>
    <w:rsid w:val="00CF086C"/>
    <w:rsid w:val="00CF24B6"/>
    <w:rsid w:val="00D05FFB"/>
    <w:rsid w:val="00D14171"/>
    <w:rsid w:val="00D14760"/>
    <w:rsid w:val="00D1794A"/>
    <w:rsid w:val="00D22EC8"/>
    <w:rsid w:val="00D240D7"/>
    <w:rsid w:val="00D31AB7"/>
    <w:rsid w:val="00D34F4B"/>
    <w:rsid w:val="00D3666E"/>
    <w:rsid w:val="00D50661"/>
    <w:rsid w:val="00D50E46"/>
    <w:rsid w:val="00D538A2"/>
    <w:rsid w:val="00D54E26"/>
    <w:rsid w:val="00D62F1F"/>
    <w:rsid w:val="00D866EB"/>
    <w:rsid w:val="00DA5E8F"/>
    <w:rsid w:val="00DA65FB"/>
    <w:rsid w:val="00DA727D"/>
    <w:rsid w:val="00DB04B0"/>
    <w:rsid w:val="00DC617F"/>
    <w:rsid w:val="00DD63E8"/>
    <w:rsid w:val="00DD7A15"/>
    <w:rsid w:val="00DF55BD"/>
    <w:rsid w:val="00E13149"/>
    <w:rsid w:val="00E1728D"/>
    <w:rsid w:val="00E23159"/>
    <w:rsid w:val="00E32F76"/>
    <w:rsid w:val="00E460A2"/>
    <w:rsid w:val="00E50B10"/>
    <w:rsid w:val="00E54BFB"/>
    <w:rsid w:val="00E57172"/>
    <w:rsid w:val="00E61F8E"/>
    <w:rsid w:val="00E67255"/>
    <w:rsid w:val="00E712C6"/>
    <w:rsid w:val="00E737A4"/>
    <w:rsid w:val="00E73E40"/>
    <w:rsid w:val="00E77D89"/>
    <w:rsid w:val="00E812D0"/>
    <w:rsid w:val="00E906F1"/>
    <w:rsid w:val="00EA038B"/>
    <w:rsid w:val="00EA277E"/>
    <w:rsid w:val="00EB167E"/>
    <w:rsid w:val="00ED00D9"/>
    <w:rsid w:val="00ED5A88"/>
    <w:rsid w:val="00EE3DC1"/>
    <w:rsid w:val="00EF1E99"/>
    <w:rsid w:val="00EF24D8"/>
    <w:rsid w:val="00F275F7"/>
    <w:rsid w:val="00F36BB7"/>
    <w:rsid w:val="00F42CD2"/>
    <w:rsid w:val="00F52AF9"/>
    <w:rsid w:val="00F560A9"/>
    <w:rsid w:val="00F57273"/>
    <w:rsid w:val="00F60B51"/>
    <w:rsid w:val="00F623BE"/>
    <w:rsid w:val="00F648AE"/>
    <w:rsid w:val="00F66CE0"/>
    <w:rsid w:val="00F8216E"/>
    <w:rsid w:val="00F84852"/>
    <w:rsid w:val="00F848EA"/>
    <w:rsid w:val="00F92D74"/>
    <w:rsid w:val="00F93FFF"/>
    <w:rsid w:val="00FA13E8"/>
    <w:rsid w:val="00FA3C0B"/>
    <w:rsid w:val="00FB4811"/>
    <w:rsid w:val="00FC1D86"/>
    <w:rsid w:val="00FD621D"/>
    <w:rsid w:val="00FE2819"/>
    <w:rsid w:val="00FF07FA"/>
    <w:rsid w:val="00FF2A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AB2BC18-4D7B-4D01-804D-9EAD26D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95FB4"/>
    <w:pPr>
      <w:ind w:left="0"/>
    </w:pPr>
    <w:rPr>
      <w:rFonts w:ascii="Baskerville Old Face" w:eastAsiaTheme="minorHAnsi" w:hAnsi="Baskerville Old Fac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FB4"/>
    <w:rPr>
      <w:rFonts w:ascii="Baskerville Old Face" w:eastAsiaTheme="minorHAnsi" w:hAnsi="Baskerville Old Face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D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B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6678-F6F1-4245-A735-D1F88A3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LBENTON</cp:lastModifiedBy>
  <cp:revision>5</cp:revision>
  <cp:lastPrinted>2018-07-27T16:58:00Z</cp:lastPrinted>
  <dcterms:created xsi:type="dcterms:W3CDTF">2019-01-15T18:18:00Z</dcterms:created>
  <dcterms:modified xsi:type="dcterms:W3CDTF">2019-01-15T21:02:00Z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